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30-ÑI CHUNG ÑÖÔØNG VÔÙI NGÖÔØI NÖ</w:t>
      </w:r>
      <w:r>
        <w:rPr>
          <w:b w:val="0"/>
          <w:color w:val="231F1F"/>
        </w:rPr>
        <w:t>Õ</w:t>
      </w:r>
      <w:r>
        <w:rPr>
          <w:b w:val="0"/>
          <w:color w:val="231F1F"/>
          <w:position w:val="8"/>
          <w:sz w:val="14"/>
        </w:rPr>
        <w:t>l60</w:t>
      </w:r>
    </w:p>
    <w:p>
      <w:pPr>
        <w:pStyle w:val="ListParagraph"/>
        <w:numPr>
          <w:ilvl w:val="0"/>
          <w:numId w:val="1"/>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15"/>
        <w:ind w:right="724" w:firstLine="566"/>
        <w:jc w:val="both"/>
      </w:pPr>
      <w:r>
        <w:rPr>
          <w:color w:val="231F1F"/>
        </w:rPr>
        <w:t>Moät thôøi, Ñöùc Phaät ôû trong vöôøn Caáp-coâ-ñoäc, röøng caây Kyø-ñaø, nöôùc</w:t>
      </w:r>
      <w:r>
        <w:rPr>
          <w:color w:val="231F1F"/>
          <w:spacing w:val="-9"/>
        </w:rPr>
        <w:t> </w:t>
      </w:r>
      <w:r>
        <w:rPr>
          <w:color w:val="231F1F"/>
        </w:rPr>
        <w:t>Xaù-veä.</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Tyø-xaù-ly</w:t>
      </w:r>
      <w:r>
        <w:rPr>
          <w:color w:val="231F1F"/>
          <w:spacing w:val="-8"/>
        </w:rPr>
        <w:t> </w:t>
      </w:r>
      <w:r>
        <w:rPr>
          <w:color w:val="231F1F"/>
        </w:rPr>
        <w:t>gaû</w:t>
      </w:r>
      <w:r>
        <w:rPr>
          <w:color w:val="231F1F"/>
          <w:spacing w:val="-3"/>
        </w:rPr>
        <w:t> </w:t>
      </w:r>
      <w:r>
        <w:rPr>
          <w:color w:val="231F1F"/>
        </w:rPr>
        <w:t>con</w:t>
      </w:r>
      <w:r>
        <w:rPr>
          <w:color w:val="231F1F"/>
          <w:spacing w:val="-5"/>
        </w:rPr>
        <w:t> </w:t>
      </w:r>
      <w:r>
        <w:rPr>
          <w:color w:val="231F1F"/>
        </w:rPr>
        <w:t>gaùi</w:t>
      </w:r>
      <w:r>
        <w:rPr>
          <w:color w:val="231F1F"/>
          <w:spacing w:val="-8"/>
        </w:rPr>
        <w:t> </w:t>
      </w:r>
      <w:r>
        <w:rPr>
          <w:color w:val="231F1F"/>
        </w:rPr>
        <w:t>cho</w:t>
      </w:r>
      <w:r>
        <w:rPr>
          <w:color w:val="231F1F"/>
          <w:spacing w:val="-5"/>
        </w:rPr>
        <w:t> </w:t>
      </w:r>
      <w:r>
        <w:rPr>
          <w:color w:val="231F1F"/>
        </w:rPr>
        <w:t>ngöôøi</w:t>
      </w:r>
      <w:r>
        <w:rPr>
          <w:color w:val="231F1F"/>
          <w:spacing w:val="-6"/>
        </w:rPr>
        <w:t> </w:t>
      </w:r>
      <w:r>
        <w:rPr>
          <w:color w:val="231F1F"/>
        </w:rPr>
        <w:t>nöôùc</w:t>
      </w:r>
      <w:r>
        <w:rPr>
          <w:color w:val="231F1F"/>
          <w:spacing w:val="-5"/>
        </w:rPr>
        <w:t> </w:t>
      </w:r>
      <w:r>
        <w:rPr>
          <w:color w:val="231F1F"/>
        </w:rPr>
        <w:t>Xaù- veä. Sau ñoù, naøng daâu cuøng meï choàng caõi loän, neân coâ trôû veà boån</w:t>
      </w:r>
      <w:r>
        <w:rPr>
          <w:color w:val="231F1F"/>
          <w:spacing w:val="-4"/>
        </w:rPr>
        <w:t> </w:t>
      </w:r>
      <w:r>
        <w:rPr>
          <w:color w:val="231F1F"/>
        </w:rPr>
        <w:t>quoác.</w:t>
      </w:r>
    </w:p>
    <w:p>
      <w:pPr>
        <w:pStyle w:val="BodyText"/>
        <w:spacing w:line="220" w:lineRule="auto"/>
        <w:ind w:right="719" w:firstLine="566"/>
        <w:jc w:val="both"/>
      </w:pPr>
      <w:r>
        <w:rPr>
          <w:color w:val="231F1F"/>
        </w:rPr>
        <w:t>Ngay luùc aáy, Toân giaû A-na-luaät cuõng töø nöôùc Xaù-veä muoán ñeán nöôùc Tyø-xaù-ly. Luùc aáy, ngöôøi phuï nöõ kia hoûi toân giaû A-na-luaät:</w:t>
      </w:r>
    </w:p>
    <w:p>
      <w:pPr>
        <w:pStyle w:val="ListParagraph"/>
        <w:numPr>
          <w:ilvl w:val="0"/>
          <w:numId w:val="2"/>
        </w:numPr>
        <w:tabs>
          <w:tab w:pos="1436" w:val="left" w:leader="none"/>
        </w:tabs>
        <w:spacing w:line="220" w:lineRule="auto" w:before="0" w:after="0"/>
        <w:ind w:left="1291" w:right="4725" w:firstLine="0"/>
        <w:jc w:val="left"/>
        <w:rPr>
          <w:sz w:val="24"/>
        </w:rPr>
      </w:pPr>
      <w:r>
        <w:rPr>
          <w:color w:val="231F1F"/>
          <w:sz w:val="24"/>
        </w:rPr>
        <w:t>Toân giaû muoán ñeán </w:t>
      </w:r>
      <w:r>
        <w:rPr>
          <w:color w:val="231F1F"/>
          <w:spacing w:val="-4"/>
          <w:sz w:val="24"/>
        </w:rPr>
        <w:t>ñaâu? </w:t>
      </w:r>
      <w:r>
        <w:rPr>
          <w:color w:val="231F1F"/>
          <w:sz w:val="24"/>
        </w:rPr>
        <w:t>Toân giaû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4690" w:firstLine="0"/>
        <w:jc w:val="left"/>
        <w:rPr>
          <w:sz w:val="24"/>
        </w:rPr>
      </w:pPr>
      <w:r>
        <w:rPr>
          <w:color w:val="231F1F"/>
          <w:sz w:val="24"/>
        </w:rPr>
        <w:t>Toâi muoán ñeán </w:t>
      </w:r>
      <w:r>
        <w:rPr>
          <w:color w:val="231F1F"/>
          <w:spacing w:val="-3"/>
          <w:sz w:val="24"/>
        </w:rPr>
        <w:t>Tyø-xaù-ly. </w:t>
      </w:r>
      <w:r>
        <w:rPr>
          <w:color w:val="231F1F"/>
          <w:sz w:val="24"/>
        </w:rPr>
        <w:t>Ngöôøi phuï nöõ lieàn</w:t>
      </w:r>
      <w:r>
        <w:rPr>
          <w:color w:val="231F1F"/>
          <w:spacing w:val="-2"/>
          <w:sz w:val="24"/>
        </w:rPr>
        <w:t> </w:t>
      </w:r>
      <w:r>
        <w:rPr>
          <w:color w:val="231F1F"/>
          <w:sz w:val="24"/>
        </w:rPr>
        <w:t>thöa:</w:t>
      </w:r>
    </w:p>
    <w:p>
      <w:pPr>
        <w:pStyle w:val="ListParagraph"/>
        <w:numPr>
          <w:ilvl w:val="0"/>
          <w:numId w:val="2"/>
        </w:numPr>
        <w:tabs>
          <w:tab w:pos="1436" w:val="left" w:leader="none"/>
        </w:tabs>
        <w:spacing w:line="220" w:lineRule="auto" w:before="0" w:after="0"/>
        <w:ind w:left="1291" w:right="4211" w:firstLine="0"/>
        <w:jc w:val="left"/>
        <w:rPr>
          <w:sz w:val="24"/>
        </w:rPr>
      </w:pPr>
      <w:r>
        <w:rPr>
          <w:color w:val="231F1F"/>
          <w:sz w:val="24"/>
        </w:rPr>
        <w:t>Cho con ñi theo ñöôïc </w:t>
      </w:r>
      <w:r>
        <w:rPr>
          <w:color w:val="231F1F"/>
          <w:spacing w:val="-3"/>
          <w:sz w:val="24"/>
        </w:rPr>
        <w:t>khoâng? </w:t>
      </w:r>
      <w:r>
        <w:rPr>
          <w:color w:val="231F1F"/>
          <w:sz w:val="24"/>
        </w:rPr>
        <w:t>Toân giaû chaáp thuaän.</w:t>
      </w:r>
    </w:p>
    <w:p>
      <w:pPr>
        <w:pStyle w:val="BodyText"/>
        <w:spacing w:line="220" w:lineRule="auto"/>
        <w:ind w:right="723" w:firstLine="566"/>
        <w:jc w:val="both"/>
      </w:pPr>
      <w:r>
        <w:rPr>
          <w:color w:val="231F1F"/>
        </w:rPr>
        <w:t>Baáy giôø, Toân giaû A-na-luaät cuøng ngöôøi phuï nöõ naøy ñi chung moät ñöôøng.</w:t>
      </w:r>
    </w:p>
    <w:p>
      <w:pPr>
        <w:pStyle w:val="BodyText"/>
        <w:spacing w:line="220" w:lineRule="auto"/>
        <w:ind w:right="722" w:firstLine="566"/>
        <w:jc w:val="both"/>
      </w:pPr>
      <w:r>
        <w:rPr>
          <w:color w:val="231F1F"/>
        </w:rPr>
        <w:t>Luùc ngöôøi phuï nöõ ra ñi thì tröôùc ñoù phu chuû cuûa coâ ñaõ </w:t>
      </w:r>
      <w:r>
        <w:rPr>
          <w:color w:val="231F1F"/>
          <w:spacing w:val="-3"/>
        </w:rPr>
        <w:t>khoâng </w:t>
      </w:r>
      <w:r>
        <w:rPr>
          <w:color w:val="231F1F"/>
        </w:rPr>
        <w:t>coù  ôû nhaø. Ngaøy hoâm sau trôû veà nhaø, khoâng thaáy vôï mình ñaâu, lieàn hoûi baø meï:</w:t>
      </w:r>
    </w:p>
    <w:p>
      <w:pPr>
        <w:pStyle w:val="ListParagraph"/>
        <w:numPr>
          <w:ilvl w:val="0"/>
          <w:numId w:val="2"/>
        </w:numPr>
        <w:tabs>
          <w:tab w:pos="1436" w:val="left" w:leader="none"/>
        </w:tabs>
        <w:spacing w:line="220" w:lineRule="auto" w:before="0" w:after="0"/>
        <w:ind w:left="1291" w:right="4440" w:firstLine="0"/>
        <w:jc w:val="left"/>
        <w:rPr>
          <w:sz w:val="24"/>
        </w:rPr>
      </w:pPr>
      <w:r>
        <w:rPr>
          <w:color w:val="231F1F"/>
          <w:sz w:val="24"/>
        </w:rPr>
        <w:t>Vôï cuûa con laøm gì? ôû </w:t>
      </w:r>
      <w:r>
        <w:rPr>
          <w:color w:val="231F1F"/>
          <w:spacing w:val="-5"/>
          <w:sz w:val="24"/>
        </w:rPr>
        <w:t>ñaâu? </w:t>
      </w:r>
      <w:r>
        <w:rPr>
          <w:color w:val="231F1F"/>
          <w:sz w:val="24"/>
        </w:rPr>
        <w:t>Baø meï oâng traû lôøi</w:t>
      </w:r>
      <w:r>
        <w:rPr>
          <w:color w:val="231F1F"/>
          <w:spacing w:val="2"/>
          <w:sz w:val="24"/>
        </w:rPr>
        <w:t> </w:t>
      </w:r>
      <w:r>
        <w:rPr>
          <w:color w:val="231F1F"/>
          <w:sz w:val="24"/>
        </w:rPr>
        <w:t>?</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Noù caõi loän vôùi ta, boû nhaø troán ñi roài. Khoâng bieát hieän ôû</w:t>
      </w:r>
      <w:r>
        <w:rPr>
          <w:color w:val="231F1F"/>
          <w:spacing w:val="-5"/>
          <w:sz w:val="24"/>
        </w:rPr>
        <w:t> </w:t>
      </w:r>
      <w:r>
        <w:rPr>
          <w:color w:val="231F1F"/>
          <w:sz w:val="24"/>
        </w:rPr>
        <w:t>ñaâu!</w:t>
      </w:r>
    </w:p>
    <w:p>
      <w:pPr>
        <w:pStyle w:val="BodyText"/>
        <w:spacing w:line="220" w:lineRule="auto" w:before="2"/>
        <w:ind w:right="828" w:firstLine="566"/>
      </w:pPr>
      <w:r>
        <w:rPr>
          <w:color w:val="231F1F"/>
        </w:rPr>
        <w:t>Baáy giôø ngöôøi phu chuû voäi vaõ ñuoåi theo. Treân ñöôøng ñi baét gaëp ñöôïc vôï. OÂng choàng ñeán hoûi Toân giaû A-na-luaät:</w:t>
      </w:r>
    </w:p>
    <w:p>
      <w:pPr>
        <w:pStyle w:val="ListParagraph"/>
        <w:numPr>
          <w:ilvl w:val="0"/>
          <w:numId w:val="2"/>
        </w:numPr>
        <w:tabs>
          <w:tab w:pos="1436" w:val="left" w:leader="none"/>
        </w:tabs>
        <w:spacing w:line="220" w:lineRule="auto" w:before="0" w:after="0"/>
        <w:ind w:left="1291" w:right="3334" w:firstLine="0"/>
        <w:jc w:val="left"/>
        <w:rPr>
          <w:sz w:val="24"/>
        </w:rPr>
      </w:pPr>
      <w:r>
        <w:rPr>
          <w:color w:val="231F1F"/>
          <w:sz w:val="24"/>
        </w:rPr>
        <w:t>Taïi sao oâng daãn vôï cuûa toâi chaïy </w:t>
      </w:r>
      <w:r>
        <w:rPr>
          <w:color w:val="231F1F"/>
          <w:spacing w:val="-4"/>
          <w:sz w:val="24"/>
        </w:rPr>
        <w:t>troán? </w:t>
      </w:r>
      <w:r>
        <w:rPr>
          <w:color w:val="231F1F"/>
          <w:sz w:val="24"/>
        </w:rPr>
        <w:t>Luùc aáy A-na-luaät lieàn</w:t>
      </w:r>
      <w:r>
        <w:rPr>
          <w:color w:val="231F1F"/>
          <w:spacing w:val="-3"/>
          <w:sz w:val="24"/>
        </w:rPr>
        <w:t> </w:t>
      </w:r>
      <w:r>
        <w:rPr>
          <w:color w:val="231F1F"/>
          <w:sz w:val="24"/>
        </w:rPr>
        <w:t>noùi:</w:t>
      </w:r>
    </w:p>
    <w:p>
      <w:pPr>
        <w:pStyle w:val="ListParagraph"/>
        <w:numPr>
          <w:ilvl w:val="0"/>
          <w:numId w:val="2"/>
        </w:numPr>
        <w:tabs>
          <w:tab w:pos="1436" w:val="left" w:leader="none"/>
        </w:tabs>
        <w:spacing w:line="220" w:lineRule="auto" w:before="0" w:after="0"/>
        <w:ind w:left="1291" w:right="1475" w:firstLine="0"/>
        <w:jc w:val="left"/>
        <w:rPr>
          <w:sz w:val="24"/>
        </w:rPr>
      </w:pPr>
      <w:r>
        <w:rPr>
          <w:color w:val="231F1F"/>
          <w:sz w:val="24"/>
        </w:rPr>
        <w:t>Thoâi! Thoâi! Ñöøng noùi vaäy. Chuùng toâi khoâng coù vaäy </w:t>
      </w:r>
      <w:r>
        <w:rPr>
          <w:color w:val="231F1F"/>
          <w:spacing w:val="-3"/>
          <w:sz w:val="24"/>
        </w:rPr>
        <w:t>ñaâu! </w:t>
      </w:r>
      <w:r>
        <w:rPr>
          <w:color w:val="231F1F"/>
          <w:sz w:val="24"/>
        </w:rPr>
        <w:t>OÂng tröôûng giaû</w:t>
      </w:r>
      <w:r>
        <w:rPr>
          <w:color w:val="231F1F"/>
          <w:spacing w:val="-1"/>
          <w:sz w:val="24"/>
        </w:rPr>
        <w:t> </w:t>
      </w:r>
      <w:r>
        <w:rPr>
          <w:color w:val="231F1F"/>
          <w:sz w:val="24"/>
        </w:rPr>
        <w:t>noùi:</w:t>
      </w:r>
    </w:p>
    <w:p>
      <w:pPr>
        <w:pStyle w:val="ListParagraph"/>
        <w:numPr>
          <w:ilvl w:val="0"/>
          <w:numId w:val="2"/>
        </w:numPr>
        <w:tabs>
          <w:tab w:pos="1445" w:val="left" w:leader="none"/>
        </w:tabs>
        <w:spacing w:line="220" w:lineRule="auto" w:before="0" w:after="0"/>
        <w:ind w:left="1291" w:right="737" w:firstLine="0"/>
        <w:jc w:val="left"/>
        <w:rPr>
          <w:sz w:val="24"/>
        </w:rPr>
      </w:pPr>
      <w:r>
        <w:rPr>
          <w:color w:val="231F1F"/>
          <w:sz w:val="24"/>
        </w:rPr>
        <w:t>Taïi sao noùi khoâng nhö vaäy? Hieän taïi oâng cuøng ñi chung vôùi  </w:t>
      </w:r>
      <w:r>
        <w:rPr>
          <w:color w:val="231F1F"/>
          <w:spacing w:val="-6"/>
          <w:sz w:val="24"/>
        </w:rPr>
        <w:t>vôï </w:t>
      </w:r>
      <w:r>
        <w:rPr>
          <w:color w:val="231F1F"/>
          <w:sz w:val="24"/>
        </w:rPr>
        <w:t>t</w:t>
      </w:r>
    </w:p>
    <w:p>
      <w:pPr>
        <w:pStyle w:val="BodyText"/>
        <w:tabs>
          <w:tab w:pos="1857" w:val="left" w:leader="none"/>
        </w:tabs>
        <w:spacing w:line="279" w:lineRule="exact"/>
      </w:pPr>
      <w:r>
        <w:rPr>
          <w:color w:val="231F1F"/>
        </w:rPr>
        <w:t>oâi!</w:t>
        <w:tab/>
      </w:r>
      <w:r>
        <w:rPr>
          <w:color w:val="231F1F"/>
          <w:position w:val="1"/>
        </w:rPr>
        <w:t>Vôï oâng noùi vôùi choàng:</w:t>
      </w:r>
    </w:p>
    <w:p>
      <w:pPr>
        <w:pStyle w:val="ListParagraph"/>
        <w:numPr>
          <w:ilvl w:val="0"/>
          <w:numId w:val="2"/>
        </w:numPr>
        <w:tabs>
          <w:tab w:pos="1436" w:val="left" w:leader="none"/>
        </w:tabs>
        <w:spacing w:line="220" w:lineRule="auto" w:before="4" w:after="0"/>
        <w:ind w:left="1291" w:right="735" w:firstLine="0"/>
        <w:jc w:val="left"/>
        <w:rPr>
          <w:sz w:val="24"/>
        </w:rPr>
      </w:pPr>
      <w:r>
        <w:rPr/>
        <w:pict>
          <v:shape style="position:absolute;margin-left:120.240005pt;margin-top:32.925941pt;width:72pt;height:.1pt;mso-position-horizontal-relative:page;mso-position-vertical-relative:paragraph;z-index:-15728640;mso-wrap-distance-left:0;mso-wrap-distance-right:0" coordorigin="2405,659" coordsize="1440,0" path="m2405,659l3845,659e" filled="false" stroked="true" strokeweight=".96pt" strokecolor="#231f1f">
            <v:path arrowok="t"/>
            <v:stroke dashstyle="solid"/>
            <w10:wrap type="topAndBottom"/>
          </v:shape>
        </w:pict>
      </w:r>
      <w:r>
        <w:rPr>
          <w:color w:val="231F1F"/>
          <w:sz w:val="24"/>
        </w:rPr>
        <w:t>Em cuøng Toân giaû naøy ñi, cuõng nhö anh em cuøng ñi. Khoâng coù </w:t>
      </w:r>
      <w:r>
        <w:rPr>
          <w:color w:val="231F1F"/>
          <w:spacing w:val="-8"/>
          <w:sz w:val="24"/>
        </w:rPr>
        <w:t>gì </w:t>
      </w:r>
      <w:r>
        <w:rPr>
          <w:color w:val="231F1F"/>
          <w:sz w:val="24"/>
        </w:rPr>
        <w:t>laø toäi</w:t>
      </w:r>
      <w:r>
        <w:rPr>
          <w:color w:val="231F1F"/>
          <w:spacing w:val="-1"/>
          <w:sz w:val="24"/>
        </w:rPr>
        <w:t> </w:t>
      </w:r>
      <w:r>
        <w:rPr>
          <w:color w:val="231F1F"/>
          <w:sz w:val="24"/>
        </w:rPr>
        <w:t>loãi.</w:t>
      </w:r>
    </w:p>
    <w:p>
      <w:pPr>
        <w:spacing w:line="223" w:lineRule="auto" w:before="225"/>
        <w:ind w:left="724" w:right="828" w:firstLine="0"/>
        <w:jc w:val="left"/>
        <w:rPr>
          <w:sz w:val="18"/>
        </w:rPr>
      </w:pPr>
      <w:r>
        <w:rPr>
          <w:color w:val="231F1F"/>
          <w:sz w:val="18"/>
        </w:rPr>
        <w:t>l60. Nguõ phaàn, Ba-daät-ñeà 67, Taêng kyø, Ba-daät-ñeà 68; Thaäp tuïng, Ba-daät-ñeà 70; Caên baûn, Ba- daät-ñeà 70; Pali. Paâc. 67.</w:t>
      </w:r>
    </w:p>
    <w:p>
      <w:pPr>
        <w:spacing w:after="0" w:line="223" w:lineRule="auto"/>
        <w:jc w:val="left"/>
        <w:rPr>
          <w:sz w:val="18"/>
        </w:rPr>
        <w:sectPr>
          <w:type w:val="continuous"/>
          <w:pgSz w:w="11910" w:h="16840"/>
          <w:pgMar w:top="780" w:bottom="280" w:left="1680" w:right="1680"/>
        </w:sectPr>
      </w:pPr>
    </w:p>
    <w:p>
      <w:pPr>
        <w:tabs>
          <w:tab w:pos="7798" w:val="right" w:leader="none"/>
        </w:tabs>
        <w:spacing w:before="72"/>
        <w:ind w:left="717" w:right="0" w:firstLine="0"/>
        <w:jc w:val="left"/>
        <w:rPr>
          <w:sz w:val="18"/>
        </w:rPr>
      </w:pPr>
      <w:r>
        <w:rPr/>
        <w:pict>
          <v:line style="position:absolute;mso-position-horizontal-relative:page;mso-position-vertical-relative:paragraph;z-index:15729152" from="119.879997pt,16.760019pt" to="474.240006pt,16.760019pt" stroked="true" strokeweight=".36pt" strokecolor="#231f1f">
            <v:stroke dashstyle="solid"/>
            <w10:wrap type="none"/>
          </v:line>
        </w:pict>
      </w:r>
      <w:r>
        <w:rPr>
          <w:color w:val="231F1F"/>
          <w:spacing w:val="3"/>
          <w:w w:val="110"/>
          <w:sz w:val="18"/>
        </w:rPr>
        <w:t>SOÁl428-LUAÄTTÖÙPHAÀN,Phaànl(Tieáp</w:t>
      </w:r>
      <w:r>
        <w:rPr>
          <w:color w:val="231F1F"/>
          <w:spacing w:val="-33"/>
          <w:w w:val="110"/>
          <w:sz w:val="18"/>
        </w:rPr>
        <w:t> </w:t>
      </w:r>
      <w:r>
        <w:rPr>
          <w:color w:val="231F1F"/>
          <w:w w:val="110"/>
          <w:sz w:val="18"/>
        </w:rPr>
        <w:t>Theo)</w:t>
      </w:r>
      <w:r>
        <w:rPr>
          <w:rFonts w:ascii="Times New Roman" w:hAnsi="Times New Roman"/>
          <w:color w:val="231F1F"/>
          <w:w w:val="110"/>
          <w:sz w:val="18"/>
        </w:rPr>
        <w:tab/>
      </w:r>
      <w:r>
        <w:rPr>
          <w:color w:val="231F1F"/>
          <w:w w:val="110"/>
          <w:position w:val="1"/>
          <w:sz w:val="18"/>
        </w:rPr>
        <w:t>84</w:t>
      </w:r>
    </w:p>
    <w:p>
      <w:pPr>
        <w:pStyle w:val="BodyText"/>
        <w:spacing w:line="308" w:lineRule="exact" w:before="114"/>
        <w:ind w:left="1857"/>
      </w:pPr>
      <w:r>
        <w:rPr>
          <w:color w:val="231F1F"/>
        </w:rPr>
        <w:t>Ngöôøi choàng noùi:</w:t>
      </w:r>
    </w:p>
    <w:p>
      <w:pPr>
        <w:pStyle w:val="ListParagraph"/>
        <w:numPr>
          <w:ilvl w:val="0"/>
          <w:numId w:val="2"/>
        </w:numPr>
        <w:tabs>
          <w:tab w:pos="1464" w:val="left" w:leader="none"/>
        </w:tabs>
        <w:spacing w:line="225" w:lineRule="auto" w:before="6" w:after="0"/>
        <w:ind w:left="1291" w:right="742" w:firstLine="0"/>
        <w:jc w:val="left"/>
        <w:rPr>
          <w:sz w:val="24"/>
        </w:rPr>
      </w:pPr>
      <w:r>
        <w:rPr>
          <w:color w:val="231F1F"/>
          <w:sz w:val="24"/>
        </w:rPr>
        <w:t>Hoâm nay ngöôøi naøy daãn maøy chaïy troán cho neân môùi noùi </w:t>
      </w:r>
      <w:r>
        <w:rPr>
          <w:color w:val="231F1F"/>
          <w:spacing w:val="-4"/>
          <w:sz w:val="24"/>
        </w:rPr>
        <w:t>nhö  </w:t>
      </w:r>
      <w:r>
        <w:rPr>
          <w:color w:val="231F1F"/>
          <w:spacing w:val="52"/>
          <w:sz w:val="24"/>
        </w:rPr>
        <w:t> </w:t>
      </w:r>
      <w:r>
        <w:rPr>
          <w:color w:val="231F1F"/>
          <w:sz w:val="24"/>
        </w:rPr>
        <w:t>v</w:t>
      </w:r>
    </w:p>
    <w:p>
      <w:pPr>
        <w:spacing w:after="0" w:line="225" w:lineRule="auto"/>
        <w:jc w:val="left"/>
        <w:rPr>
          <w:sz w:val="24"/>
        </w:rPr>
        <w:sectPr>
          <w:pgSz w:w="11910" w:h="16840"/>
          <w:pgMar w:top="860" w:bottom="280" w:left="1680" w:right="1680"/>
        </w:sectPr>
      </w:pPr>
    </w:p>
    <w:p>
      <w:pPr>
        <w:pStyle w:val="BodyText"/>
        <w:spacing w:line="441" w:lineRule="auto" w:before="270"/>
        <w:ind w:right="-19"/>
      </w:pPr>
      <w:r>
        <w:rPr>
          <w:color w:val="231F1F"/>
        </w:rPr>
        <w:t>aäy. cheát.</w:t>
      </w:r>
    </w:p>
    <w:p>
      <w:pPr>
        <w:pStyle w:val="BodyText"/>
        <w:spacing w:line="293" w:lineRule="exact"/>
        <w:ind w:left="600"/>
      </w:pPr>
      <w:r>
        <w:rPr/>
        <w:br w:type="column"/>
      </w:r>
      <w:r>
        <w:rPr>
          <w:color w:val="231F1F"/>
        </w:rPr>
        <w:t>Ngöôøi ñaøn oâng aáy vöøa noùi xong lieàn ñaùnh Toân giaû A-na-</w:t>
      </w:r>
    </w:p>
    <w:p>
      <w:pPr>
        <w:pStyle w:val="BodyText"/>
        <w:spacing w:line="572" w:lineRule="exact" w:before="55"/>
        <w:ind w:left="34" w:right="988"/>
      </w:pPr>
      <w:r>
        <w:rPr>
          <w:color w:val="231F1F"/>
        </w:rPr>
        <w:t>luaät gaàn Luùc aáy, Toân giaû A-na-luaät lieàn böôùc xuoáng ñöôøng, vaøo nôi choã</w:t>
      </w:r>
    </w:p>
    <w:p>
      <w:pPr>
        <w:pStyle w:val="BodyText"/>
        <w:spacing w:line="201" w:lineRule="exact"/>
        <w:ind w:left="34"/>
      </w:pPr>
      <w:r>
        <w:rPr>
          <w:color w:val="231F1F"/>
        </w:rPr>
        <w:t>vaéng veû, kieát giaø phu toïa, thaúng mình chaùnh yù, buoäc nieäm</w:t>
      </w:r>
    </w:p>
    <w:p>
      <w:pPr>
        <w:spacing w:after="0" w:line="201" w:lineRule="exact"/>
        <w:sectPr>
          <w:type w:val="continuous"/>
          <w:pgSz w:w="11910" w:h="16840"/>
          <w:pgMar w:top="780" w:bottom="280" w:left="1680" w:right="1680"/>
          <w:cols w:num="2" w:equalWidth="0">
            <w:col w:w="1217" w:space="40"/>
            <w:col w:w="7293"/>
          </w:cols>
        </w:sectPr>
      </w:pPr>
    </w:p>
    <w:p>
      <w:pPr>
        <w:pStyle w:val="BodyText"/>
        <w:spacing w:line="220" w:lineRule="auto" w:before="20"/>
        <w:ind w:right="721"/>
        <w:jc w:val="both"/>
      </w:pPr>
      <w:r>
        <w:rPr>
          <w:color w:val="231F1F"/>
        </w:rPr>
        <w:t>tröôùc maët, nhaäp hoûa quang tam-muoäi. Luùc aáy tröôûng giaû thaáy vaäy lieàn khôûi thieän taâm, oâng nghó: Neáu Toân giaû A-na-luaät naøy töø nôi tam-muoäi xuaát, thì toâi seõ leã baùi saùm hoái.</w:t>
      </w:r>
    </w:p>
    <w:p>
      <w:pPr>
        <w:pStyle w:val="BodyText"/>
        <w:spacing w:line="220" w:lineRule="auto"/>
        <w:ind w:right="721" w:firstLine="566"/>
        <w:jc w:val="both"/>
      </w:pPr>
      <w:r>
        <w:rPr>
          <w:color w:val="231F1F"/>
        </w:rPr>
        <w:t>Khi aáy Toân giaû A-na-luaät töø tam-muoäi xuaát, oâng tröôûng giaû beøn thöa ñeå saùm hoái:</w:t>
      </w:r>
    </w:p>
    <w:p>
      <w:pPr>
        <w:pStyle w:val="BodyText"/>
        <w:spacing w:line="275" w:lineRule="exact"/>
        <w:ind w:left="1857"/>
        <w:jc w:val="both"/>
      </w:pPr>
      <w:r>
        <w:rPr>
          <w:color w:val="231F1F"/>
        </w:rPr>
        <w:t>- Cuùi xin Ñaïi ñöùc nhaän söï saùm hoái cuûa con.</w:t>
      </w:r>
    </w:p>
    <w:p>
      <w:pPr>
        <w:pStyle w:val="BodyText"/>
        <w:spacing w:line="220" w:lineRule="auto" w:before="10"/>
        <w:ind w:right="721" w:firstLine="566"/>
        <w:jc w:val="both"/>
      </w:pPr>
      <w:r>
        <w:rPr>
          <w:color w:val="231F1F"/>
        </w:rPr>
        <w:t>Toân giaû A-na-luaät chaáp nhaän söï saùm hoái cuûa oâng. Luùc aáy tröôûng giaû</w:t>
      </w:r>
      <w:r>
        <w:rPr>
          <w:color w:val="231F1F"/>
          <w:spacing w:val="-11"/>
        </w:rPr>
        <w:t> </w:t>
      </w:r>
      <w:r>
        <w:rPr>
          <w:color w:val="231F1F"/>
        </w:rPr>
        <w:t>kính</w:t>
      </w:r>
      <w:r>
        <w:rPr>
          <w:color w:val="231F1F"/>
          <w:spacing w:val="-10"/>
        </w:rPr>
        <w:t> </w:t>
      </w:r>
      <w:r>
        <w:rPr>
          <w:color w:val="231F1F"/>
        </w:rPr>
        <w:t>leã</w:t>
      </w:r>
      <w:r>
        <w:rPr>
          <w:color w:val="231F1F"/>
          <w:spacing w:val="-10"/>
        </w:rPr>
        <w:t> </w:t>
      </w:r>
      <w:r>
        <w:rPr>
          <w:color w:val="231F1F"/>
        </w:rPr>
        <w:t>döôùi</w:t>
      </w:r>
      <w:r>
        <w:rPr>
          <w:color w:val="231F1F"/>
          <w:spacing w:val="-13"/>
        </w:rPr>
        <w:t> </w:t>
      </w:r>
      <w:r>
        <w:rPr>
          <w:color w:val="231F1F"/>
        </w:rPr>
        <w:t>chaân</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xong,</w:t>
      </w:r>
      <w:r>
        <w:rPr>
          <w:color w:val="231F1F"/>
          <w:spacing w:val="-10"/>
        </w:rPr>
        <w:t> </w:t>
      </w:r>
      <w:r>
        <w:rPr>
          <w:color w:val="231F1F"/>
        </w:rPr>
        <w:t>ngoài</w:t>
      </w:r>
      <w:r>
        <w:rPr>
          <w:color w:val="231F1F"/>
          <w:spacing w:val="-10"/>
        </w:rPr>
        <w:t> </w:t>
      </w:r>
      <w:r>
        <w:rPr>
          <w:color w:val="231F1F"/>
        </w:rPr>
        <w:t>qua</w:t>
      </w:r>
      <w:r>
        <w:rPr>
          <w:color w:val="231F1F"/>
          <w:spacing w:val="-11"/>
        </w:rPr>
        <w:t> </w:t>
      </w:r>
      <w:r>
        <w:rPr>
          <w:color w:val="231F1F"/>
        </w:rPr>
        <w:t>moät</w:t>
      </w:r>
      <w:r>
        <w:rPr>
          <w:color w:val="231F1F"/>
          <w:spacing w:val="-10"/>
        </w:rPr>
        <w:t> </w:t>
      </w:r>
      <w:r>
        <w:rPr>
          <w:color w:val="231F1F"/>
        </w:rPr>
        <w:t>beân.</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vì</w:t>
      </w:r>
      <w:r>
        <w:rPr>
          <w:color w:val="231F1F"/>
          <w:spacing w:val="-10"/>
        </w:rPr>
        <w:t> </w:t>
      </w:r>
      <w:r>
        <w:rPr>
          <w:color w:val="231F1F"/>
        </w:rPr>
        <w:t>tröôûng giaû</w:t>
      </w:r>
      <w:r>
        <w:rPr>
          <w:color w:val="231F1F"/>
          <w:spacing w:val="-6"/>
        </w:rPr>
        <w:t> </w:t>
      </w:r>
      <w:r>
        <w:rPr>
          <w:color w:val="231F1F"/>
        </w:rPr>
        <w:t>noùi</w:t>
      </w:r>
      <w:r>
        <w:rPr>
          <w:color w:val="231F1F"/>
          <w:spacing w:val="-5"/>
        </w:rPr>
        <w:t> </w:t>
      </w:r>
      <w:r>
        <w:rPr>
          <w:color w:val="231F1F"/>
        </w:rPr>
        <w:t>caùc</w:t>
      </w:r>
      <w:r>
        <w:rPr>
          <w:color w:val="231F1F"/>
          <w:spacing w:val="-5"/>
        </w:rPr>
        <w:t> </w:t>
      </w:r>
      <w:r>
        <w:rPr>
          <w:color w:val="231F1F"/>
        </w:rPr>
        <w:t>phaùp</w:t>
      </w:r>
      <w:r>
        <w:rPr>
          <w:color w:val="231F1F"/>
          <w:spacing w:val="-6"/>
        </w:rPr>
        <w:t> </w:t>
      </w:r>
      <w:r>
        <w:rPr>
          <w:color w:val="231F1F"/>
        </w:rPr>
        <w:t>vi</w:t>
      </w:r>
      <w:r>
        <w:rPr>
          <w:color w:val="231F1F"/>
          <w:spacing w:val="-8"/>
        </w:rPr>
        <w:t> </w:t>
      </w:r>
      <w:r>
        <w:rPr>
          <w:color w:val="231F1F"/>
        </w:rPr>
        <w:t>dieäu</w:t>
      </w:r>
      <w:r>
        <w:rPr>
          <w:color w:val="231F1F"/>
          <w:spacing w:val="-8"/>
        </w:rPr>
        <w:t> </w:t>
      </w:r>
      <w:r>
        <w:rPr>
          <w:color w:val="231F1F"/>
        </w:rPr>
        <w:t>khieán</w:t>
      </w:r>
      <w:r>
        <w:rPr>
          <w:color w:val="231F1F"/>
          <w:spacing w:val="-5"/>
        </w:rPr>
        <w:t> </w:t>
      </w:r>
      <w:r>
        <w:rPr>
          <w:color w:val="231F1F"/>
        </w:rPr>
        <w:t>oâng</w:t>
      </w:r>
      <w:r>
        <w:rPr>
          <w:color w:val="231F1F"/>
          <w:spacing w:val="-6"/>
        </w:rPr>
        <w:t> </w:t>
      </w:r>
      <w:r>
        <w:rPr>
          <w:color w:val="231F1F"/>
        </w:rPr>
        <w:t>ta</w:t>
      </w:r>
      <w:r>
        <w:rPr>
          <w:color w:val="231F1F"/>
          <w:spacing w:val="-5"/>
        </w:rPr>
        <w:t> </w:t>
      </w:r>
      <w:r>
        <w:rPr>
          <w:color w:val="231F1F"/>
        </w:rPr>
        <w:t>phaùt</w:t>
      </w:r>
      <w:r>
        <w:rPr>
          <w:color w:val="231F1F"/>
          <w:spacing w:val="-5"/>
        </w:rPr>
        <w:t> </w:t>
      </w:r>
      <w:r>
        <w:rPr>
          <w:color w:val="231F1F"/>
        </w:rPr>
        <w:t>taâm</w:t>
      </w:r>
      <w:r>
        <w:rPr>
          <w:color w:val="231F1F"/>
          <w:spacing w:val="-8"/>
        </w:rPr>
        <w:t> </w:t>
      </w:r>
      <w:r>
        <w:rPr>
          <w:color w:val="231F1F"/>
        </w:rPr>
        <w:t>hoan</w:t>
      </w:r>
      <w:r>
        <w:rPr>
          <w:color w:val="231F1F"/>
          <w:spacing w:val="-6"/>
        </w:rPr>
        <w:t> </w:t>
      </w:r>
      <w:r>
        <w:rPr>
          <w:color w:val="231F1F"/>
        </w:rPr>
        <w:t>hyû.</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xong, Toân giaõ töø choã ngoài ñöùng daäy ñi.</w:t>
      </w:r>
    </w:p>
    <w:p>
      <w:pPr>
        <w:pStyle w:val="BodyText"/>
        <w:spacing w:line="220" w:lineRule="auto"/>
        <w:ind w:right="725" w:firstLine="566"/>
        <w:jc w:val="both"/>
      </w:pPr>
      <w:r>
        <w:rPr>
          <w:color w:val="231F1F"/>
        </w:rPr>
        <w:t>Baáy giôø, Toân giaû A-na-luaät thoï thöïc xong, ñeán trong Taêng-giaø- lam, ñem nhaân duyeân naøy keå ñaày ñuû laïi cho caùc Tyø-kheo.</w:t>
      </w:r>
    </w:p>
    <w:p>
      <w:pPr>
        <w:pStyle w:val="BodyText"/>
        <w:spacing w:line="220" w:lineRule="auto"/>
        <w:ind w:right="720" w:firstLine="566"/>
        <w:jc w:val="both"/>
      </w:pPr>
      <w:r>
        <w:rPr>
          <w:color w:val="231F1F"/>
        </w:rPr>
        <w:t>Trong soá caùc Tyø-kheo nghe ñoù, coù vò thieåu duïc tri tuùc, soáng </w:t>
      </w:r>
      <w:r>
        <w:rPr>
          <w:color w:val="231F1F"/>
          <w:spacing w:val="-3"/>
        </w:rPr>
        <w:t>haïnh </w:t>
      </w:r>
      <w:r>
        <w:rPr>
          <w:color w:val="231F1F"/>
        </w:rPr>
        <w:t>ñaàu</w:t>
      </w:r>
      <w:r>
        <w:rPr>
          <w:color w:val="231F1F"/>
          <w:spacing w:val="-6"/>
        </w:rPr>
        <w:t> </w:t>
      </w:r>
      <w:r>
        <w:rPr>
          <w:color w:val="231F1F"/>
        </w:rPr>
        <w:t>ñaø,</w:t>
      </w:r>
      <w:r>
        <w:rPr>
          <w:color w:val="231F1F"/>
          <w:spacing w:val="-5"/>
        </w:rPr>
        <w:t> </w:t>
      </w:r>
      <w:r>
        <w:rPr>
          <w:color w:val="231F1F"/>
        </w:rPr>
        <w:t>öa</w:t>
      </w:r>
      <w:r>
        <w:rPr>
          <w:color w:val="231F1F"/>
          <w:spacing w:val="-3"/>
        </w:rPr>
        <w:t> </w:t>
      </w:r>
      <w:r>
        <w:rPr>
          <w:color w:val="231F1F"/>
        </w:rPr>
        <w:t>hoïc</w:t>
      </w:r>
      <w:r>
        <w:rPr>
          <w:color w:val="231F1F"/>
          <w:spacing w:val="-5"/>
        </w:rPr>
        <w:t> </w:t>
      </w:r>
      <w:r>
        <w:rPr>
          <w:color w:val="231F1F"/>
        </w:rPr>
        <w:t>giôùi,</w:t>
      </w:r>
      <w:r>
        <w:rPr>
          <w:color w:val="231F1F"/>
          <w:spacing w:val="-9"/>
        </w:rPr>
        <w:t> </w:t>
      </w:r>
      <w:r>
        <w:rPr>
          <w:color w:val="231F1F"/>
        </w:rPr>
        <w:t>bieát</w:t>
      </w:r>
      <w:r>
        <w:rPr>
          <w:color w:val="231F1F"/>
          <w:spacing w:val="-8"/>
        </w:rPr>
        <w:t> </w:t>
      </w:r>
      <w:r>
        <w:rPr>
          <w:color w:val="231F1F"/>
        </w:rPr>
        <w:t>taøm</w:t>
      </w:r>
      <w:r>
        <w:rPr>
          <w:color w:val="231F1F"/>
          <w:spacing w:val="-5"/>
        </w:rPr>
        <w:t> </w:t>
      </w:r>
      <w:r>
        <w:rPr>
          <w:color w:val="231F1F"/>
        </w:rPr>
        <w:t>quyù,</w:t>
      </w:r>
      <w:r>
        <w:rPr>
          <w:color w:val="231F1F"/>
          <w:spacing w:val="-5"/>
        </w:rPr>
        <w:t> </w:t>
      </w:r>
      <w:r>
        <w:rPr>
          <w:color w:val="231F1F"/>
        </w:rPr>
        <w:t>hieàm</w:t>
      </w:r>
      <w:r>
        <w:rPr>
          <w:color w:val="231F1F"/>
          <w:spacing w:val="-6"/>
        </w:rPr>
        <w:t> </w:t>
      </w:r>
      <w:r>
        <w:rPr>
          <w:color w:val="231F1F"/>
        </w:rPr>
        <w:t>traùch</w:t>
      </w:r>
      <w:r>
        <w:rPr>
          <w:color w:val="231F1F"/>
          <w:spacing w:val="-5"/>
        </w:rPr>
        <w:t> </w:t>
      </w:r>
      <w:r>
        <w:rPr>
          <w:color w:val="231F1F"/>
        </w:rPr>
        <w:t>A-na-luaät:</w:t>
      </w:r>
      <w:r>
        <w:rPr>
          <w:color w:val="231F1F"/>
          <w:spacing w:val="-8"/>
        </w:rPr>
        <w:t> </w:t>
      </w:r>
      <w:r>
        <w:rPr>
          <w:color w:val="231F1F"/>
        </w:rPr>
        <w:t>Sao</w:t>
      </w:r>
      <w:r>
        <w:rPr>
          <w:color w:val="231F1F"/>
          <w:spacing w:val="-5"/>
        </w:rPr>
        <w:t> </w:t>
      </w:r>
      <w:r>
        <w:rPr>
          <w:color w:val="231F1F"/>
        </w:rPr>
        <w:t>ngaøi</w:t>
      </w:r>
      <w:r>
        <w:rPr>
          <w:color w:val="231F1F"/>
          <w:spacing w:val="-8"/>
        </w:rPr>
        <w:t> </w:t>
      </w:r>
      <w:r>
        <w:rPr>
          <w:color w:val="231F1F"/>
        </w:rPr>
        <w:t>A-na- luaät laïi moät mình ñi chung moät ñöôøng cuøng vôùi ngöôøi phuï</w:t>
      </w:r>
      <w:r>
        <w:rPr>
          <w:color w:val="231F1F"/>
          <w:spacing w:val="-3"/>
        </w:rPr>
        <w:t> </w:t>
      </w:r>
      <w:r>
        <w:rPr>
          <w:color w:val="231F1F"/>
        </w:rPr>
        <w:t>nöõ?</w:t>
      </w:r>
    </w:p>
    <w:p>
      <w:pPr>
        <w:pStyle w:val="BodyText"/>
        <w:spacing w:line="220" w:lineRule="auto"/>
        <w:ind w:right="719" w:firstLine="566"/>
        <w:jc w:val="both"/>
      </w:pPr>
      <w:r>
        <w:rPr>
          <w:color w:val="231F1F"/>
        </w:rPr>
        <w:t>Baáy giôø, caùc Tyø-kheo ñeán choã Ñöùc Theá Toân, ñaûnh leã döôùi chaân Phaät, roài ngoài qua moät beân, ñem nhaân duyeân naøy baïch ñaày ñuû leân Ñöùc Theá Toân. Ñöùc Theá Toân lieàn duøng nhaân duyeân naøy taäp hôïp Taêng Tyø- kheo, bieát maø Ngaøi vaãn hoûi A-na-luaät:</w:t>
      </w:r>
    </w:p>
    <w:p>
      <w:pPr>
        <w:pStyle w:val="ListParagraph"/>
        <w:numPr>
          <w:ilvl w:val="0"/>
          <w:numId w:val="2"/>
        </w:numPr>
        <w:tabs>
          <w:tab w:pos="1488" w:val="left" w:leader="none"/>
        </w:tabs>
        <w:spacing w:line="220" w:lineRule="auto" w:before="0" w:after="0"/>
        <w:ind w:left="724" w:right="725" w:firstLine="566"/>
        <w:jc w:val="both"/>
        <w:rPr>
          <w:sz w:val="24"/>
        </w:rPr>
      </w:pPr>
      <w:r>
        <w:rPr>
          <w:color w:val="231F1F"/>
          <w:sz w:val="24"/>
        </w:rPr>
        <w:t>Thaät söï oâng coù ñi chung moät ñöôøng vôùi ngöôøi phuï nöõ hay khoâng?</w:t>
      </w:r>
    </w:p>
    <w:p>
      <w:pPr>
        <w:pStyle w:val="BodyText"/>
        <w:spacing w:line="261" w:lineRule="exact"/>
        <w:ind w:left="1857"/>
        <w:jc w:val="both"/>
      </w:pPr>
      <w:r>
        <w:rPr>
          <w:color w:val="231F1F"/>
        </w:rPr>
        <w:t>Toân giaû thöa:</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Kính baïch Ñöùc Theá Toân, coù thaät nhö vaäy.</w:t>
      </w:r>
      <w:r>
        <w:rPr>
          <w:color w:val="231F1F"/>
          <w:spacing w:val="-1"/>
          <w:sz w:val="24"/>
        </w:rPr>
        <w:t> </w:t>
      </w:r>
      <w:r>
        <w:rPr>
          <w:color w:val="231F1F"/>
          <w:sz w:val="24"/>
        </w:rPr>
        <w:t>»</w:t>
      </w:r>
    </w:p>
    <w:p>
      <w:pPr>
        <w:pStyle w:val="BodyText"/>
        <w:spacing w:line="295" w:lineRule="exact"/>
        <w:ind w:left="1857"/>
        <w:jc w:val="both"/>
      </w:pPr>
      <w:r>
        <w:rPr>
          <w:color w:val="231F1F"/>
        </w:rPr>
        <w:t>Ñöùc Theá Toân duøng voâ soá phöông tieän quôû traùch A-na-luaät:</w:t>
      </w:r>
    </w:p>
    <w:p>
      <w:pPr>
        <w:pStyle w:val="ListParagraph"/>
        <w:numPr>
          <w:ilvl w:val="0"/>
          <w:numId w:val="2"/>
        </w:numPr>
        <w:tabs>
          <w:tab w:pos="1436" w:val="left" w:leader="none"/>
        </w:tabs>
        <w:spacing w:line="220" w:lineRule="auto" w:before="15" w:after="0"/>
        <w:ind w:left="724" w:right="725"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Sao oâng ñi chung moät ñöôøng cuøng vôùi ngöôøi nöõ?</w:t>
      </w:r>
    </w:p>
    <w:p>
      <w:pPr>
        <w:pStyle w:val="BodyText"/>
        <w:spacing w:line="220" w:lineRule="auto"/>
        <w:ind w:right="722" w:firstLine="566"/>
        <w:jc w:val="both"/>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9"/>
        </w:rPr>
        <w:t> </w:t>
      </w:r>
      <w:r>
        <w:rPr>
          <w:color w:val="231F1F"/>
        </w:rPr>
        <w:t>duøng</w:t>
      </w:r>
      <w:r>
        <w:rPr>
          <w:color w:val="231F1F"/>
          <w:spacing w:val="-8"/>
        </w:rPr>
        <w:t> </w:t>
      </w:r>
      <w:r>
        <w:rPr>
          <w:color w:val="231F1F"/>
        </w:rPr>
        <w:t>voâ</w:t>
      </w:r>
      <w:r>
        <w:rPr>
          <w:color w:val="231F1F"/>
          <w:spacing w:val="-9"/>
        </w:rPr>
        <w:t> </w:t>
      </w:r>
      <w:r>
        <w:rPr>
          <w:color w:val="231F1F"/>
        </w:rPr>
        <w:t>soá</w:t>
      </w:r>
      <w:r>
        <w:rPr>
          <w:color w:val="231F1F"/>
          <w:spacing w:val="-5"/>
        </w:rPr>
        <w:t> </w:t>
      </w:r>
      <w:r>
        <w:rPr>
          <w:color w:val="231F1F"/>
        </w:rPr>
        <w:t>phöông</w:t>
      </w:r>
      <w:r>
        <w:rPr>
          <w:color w:val="231F1F"/>
          <w:spacing w:val="-6"/>
        </w:rPr>
        <w:t> </w:t>
      </w:r>
      <w:r>
        <w:rPr>
          <w:color w:val="231F1F"/>
        </w:rPr>
        <w:t>tieän</w:t>
      </w:r>
      <w:r>
        <w:rPr>
          <w:color w:val="231F1F"/>
          <w:spacing w:val="-8"/>
        </w:rPr>
        <w:t> </w:t>
      </w:r>
      <w:r>
        <w:rPr>
          <w:color w:val="231F1F"/>
        </w:rPr>
        <w:t>quôû</w:t>
      </w:r>
      <w:r>
        <w:rPr>
          <w:color w:val="231F1F"/>
          <w:spacing w:val="-9"/>
        </w:rPr>
        <w:t> </w:t>
      </w:r>
      <w:r>
        <w:rPr>
          <w:color w:val="231F1F"/>
        </w:rPr>
        <w:t>traùch</w:t>
      </w:r>
      <w:r>
        <w:rPr>
          <w:color w:val="231F1F"/>
          <w:spacing w:val="-8"/>
        </w:rPr>
        <w:t> </w:t>
      </w:r>
      <w:r>
        <w:rPr>
          <w:color w:val="231F1F"/>
        </w:rPr>
        <w:t>A-na-luaät</w:t>
      </w:r>
      <w:r>
        <w:rPr>
          <w:color w:val="231F1F"/>
          <w:spacing w:val="-9"/>
        </w:rPr>
        <w:t> </w:t>
      </w:r>
      <w:r>
        <w:rPr>
          <w:color w:val="231F1F"/>
        </w:rPr>
        <w:t>roài,</w:t>
      </w:r>
      <w:r>
        <w:rPr>
          <w:color w:val="231F1F"/>
          <w:spacing w:val="-5"/>
        </w:rPr>
        <w:t> </w:t>
      </w:r>
      <w:r>
        <w:rPr>
          <w:color w:val="231F1F"/>
        </w:rPr>
        <w:t>baûo caùc</w:t>
      </w:r>
      <w:r>
        <w:rPr>
          <w:color w:val="231F1F"/>
          <w:spacing w:val="1"/>
        </w:rPr>
        <w:t> </w:t>
      </w:r>
      <w:r>
        <w:rPr>
          <w:color w:val="231F1F"/>
        </w:rPr>
        <w:t>Tyø-kheo:</w:t>
      </w:r>
    </w:p>
    <w:p>
      <w:pPr>
        <w:pStyle w:val="ListParagraph"/>
        <w:numPr>
          <w:ilvl w:val="0"/>
          <w:numId w:val="2"/>
        </w:numPr>
        <w:tabs>
          <w:tab w:pos="1436" w:val="left" w:leader="none"/>
        </w:tabs>
        <w:spacing w:line="220" w:lineRule="auto" w:before="0" w:after="0"/>
        <w:ind w:left="724" w:right="727" w:firstLine="566"/>
        <w:jc w:val="both"/>
        <w:rPr>
          <w:sz w:val="24"/>
        </w:rPr>
      </w:pPr>
      <w:r>
        <w:rPr>
          <w:color w:val="231F1F"/>
          <w:sz w:val="24"/>
        </w:rPr>
        <w:t>A-na-luaät naøy laø nôi troàng nhieàu gioáng höõu laäu, laø keû phaïm </w:t>
      </w:r>
      <w:r>
        <w:rPr>
          <w:color w:val="231F1F"/>
          <w:spacing w:val="-3"/>
          <w:sz w:val="24"/>
        </w:rPr>
        <w:t>giôùi </w:t>
      </w:r>
      <w:r>
        <w:rPr>
          <w:color w:val="231F1F"/>
          <w:sz w:val="24"/>
        </w:rPr>
        <w:t>ban</w:t>
      </w:r>
      <w:r>
        <w:rPr>
          <w:color w:val="231F1F"/>
          <w:spacing w:val="-11"/>
          <w:sz w:val="24"/>
        </w:rPr>
        <w:t> </w:t>
      </w:r>
      <w:r>
        <w:rPr>
          <w:color w:val="231F1F"/>
          <w:sz w:val="24"/>
        </w:rPr>
        <w:t>ñaàu.</w:t>
      </w:r>
      <w:r>
        <w:rPr>
          <w:color w:val="231F1F"/>
          <w:spacing w:val="-10"/>
          <w:sz w:val="24"/>
        </w:rPr>
        <w:t> </w:t>
      </w:r>
      <w:r>
        <w:rPr>
          <w:color w:val="231F1F"/>
          <w:sz w:val="24"/>
        </w:rPr>
        <w:t>Töø</w:t>
      </w:r>
      <w:r>
        <w:rPr>
          <w:color w:val="231F1F"/>
          <w:spacing w:val="-10"/>
          <w:sz w:val="24"/>
        </w:rPr>
        <w:t> </w:t>
      </w:r>
      <w:r>
        <w:rPr>
          <w:color w:val="231F1F"/>
          <w:sz w:val="24"/>
        </w:rPr>
        <w:t>nay</w:t>
      </w:r>
      <w:r>
        <w:rPr>
          <w:color w:val="231F1F"/>
          <w:spacing w:val="-11"/>
          <w:sz w:val="24"/>
        </w:rPr>
        <w:t> </w:t>
      </w:r>
      <w:r>
        <w:rPr>
          <w:color w:val="231F1F"/>
          <w:sz w:val="24"/>
        </w:rPr>
        <w:t>veà</w:t>
      </w:r>
      <w:r>
        <w:rPr>
          <w:color w:val="231F1F"/>
          <w:spacing w:val="-10"/>
          <w:sz w:val="24"/>
        </w:rPr>
        <w:t> </w:t>
      </w:r>
      <w:r>
        <w:rPr>
          <w:color w:val="231F1F"/>
          <w:sz w:val="24"/>
        </w:rPr>
        <w:t>sau</w:t>
      </w:r>
      <w:r>
        <w:rPr>
          <w:color w:val="231F1F"/>
          <w:spacing w:val="-12"/>
          <w:sz w:val="24"/>
        </w:rPr>
        <w:t> </w:t>
      </w:r>
      <w:r>
        <w:rPr>
          <w:color w:val="231F1F"/>
          <w:sz w:val="24"/>
        </w:rPr>
        <w:t>Ta</w:t>
      </w:r>
      <w:r>
        <w:rPr>
          <w:color w:val="231F1F"/>
          <w:spacing w:val="-11"/>
          <w:sz w:val="24"/>
        </w:rPr>
        <w:t> </w:t>
      </w:r>
      <w:r>
        <w:rPr>
          <w:color w:val="231F1F"/>
          <w:sz w:val="24"/>
        </w:rPr>
        <w:t>vì</w:t>
      </w:r>
      <w:r>
        <w:rPr>
          <w:color w:val="231F1F"/>
          <w:spacing w:val="-10"/>
          <w:sz w:val="24"/>
        </w:rPr>
        <w:t> </w:t>
      </w:r>
      <w:r>
        <w:rPr>
          <w:color w:val="231F1F"/>
          <w:sz w:val="24"/>
        </w:rPr>
        <w:t>caùc</w:t>
      </w:r>
      <w:r>
        <w:rPr>
          <w:color w:val="231F1F"/>
          <w:spacing w:val="-8"/>
          <w:sz w:val="24"/>
        </w:rPr>
        <w:t> </w:t>
      </w:r>
      <w:r>
        <w:rPr>
          <w:color w:val="231F1F"/>
          <w:sz w:val="24"/>
        </w:rPr>
        <w:t>Tyø-kheo</w:t>
      </w:r>
      <w:r>
        <w:rPr>
          <w:color w:val="231F1F"/>
          <w:spacing w:val="-11"/>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goàm</w:t>
      </w:r>
      <w:r>
        <w:rPr>
          <w:color w:val="231F1F"/>
          <w:spacing w:val="-11"/>
          <w:sz w:val="24"/>
        </w:rPr>
        <w:t> </w:t>
      </w:r>
      <w:r>
        <w:rPr>
          <w:color w:val="231F1F"/>
          <w:sz w:val="24"/>
        </w:rPr>
        <w:t>möôøi</w:t>
      </w:r>
      <w:r>
        <w:rPr>
          <w:color w:val="231F1F"/>
          <w:spacing w:val="-10"/>
          <w:sz w:val="24"/>
        </w:rPr>
        <w:t> </w:t>
      </w:r>
      <w:r>
        <w:rPr>
          <w:color w:val="231F1F"/>
          <w:sz w:val="24"/>
        </w:rPr>
        <w:t>cuù</w:t>
      </w:r>
      <w:r>
        <w:rPr>
          <w:color w:val="231F1F"/>
          <w:spacing w:val="-10"/>
          <w:sz w:val="24"/>
        </w:rPr>
        <w:t> </w:t>
      </w:r>
      <w:r>
        <w:rPr>
          <w:color w:val="231F1F"/>
          <w:sz w:val="24"/>
        </w:rPr>
        <w:t>nghóa,</w:t>
      </w:r>
    </w:p>
    <w:p>
      <w:pPr>
        <w:spacing w:after="0" w:line="220" w:lineRule="auto"/>
        <w:jc w:val="both"/>
        <w:rPr>
          <w:sz w:val="24"/>
        </w:rPr>
        <w:sectPr>
          <w:type w:val="continuous"/>
          <w:pgSz w:w="11910" w:h="16840"/>
          <w:pgMar w:top="780" w:bottom="280" w:left="1680" w:right="1680"/>
        </w:sectPr>
      </w:pPr>
    </w:p>
    <w:p>
      <w:pPr>
        <w:spacing w:before="75" w:after="22"/>
        <w:ind w:left="0" w:right="836" w:firstLine="0"/>
        <w:jc w:val="right"/>
        <w:rPr>
          <w:sz w:val="18"/>
        </w:rPr>
      </w:pPr>
      <w:r>
        <w:rPr>
          <w:color w:val="231F1F"/>
          <w:sz w:val="18"/>
        </w:rPr>
        <w:t>85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pPr>
      <w:r>
        <w:rPr>
          <w:color w:val="231F1F"/>
        </w:rPr>
        <w:t>cho ñeán caâu chaùnh phaùp toàn taïi laâu daøi.</w:t>
      </w:r>
    </w:p>
    <w:p>
      <w:pPr>
        <w:pStyle w:val="BodyText"/>
        <w:spacing w:line="288" w:lineRule="exact"/>
        <w:ind w:left="1857"/>
      </w:pPr>
      <w:r>
        <w:rPr>
          <w:color w:val="231F1F"/>
        </w:rPr>
        <w:t>Muoán noùi giôùi neân noùi nhö vaày:</w:t>
      </w:r>
    </w:p>
    <w:p>
      <w:pPr>
        <w:pStyle w:val="Heading1"/>
        <w:spacing w:line="220" w:lineRule="auto" w:before="21"/>
        <w:ind w:right="828"/>
      </w:pPr>
      <w:r>
        <w:rPr>
          <w:i/>
          <w:color w:val="231F1F"/>
        </w:rPr>
        <w:t>Tyø-kheo naøo, ñi chung ñöôøng vôùi ngöôøi nöõ, nhaãn ñeán trong </w:t>
      </w:r>
      <w:r>
        <w:rPr>
          <w:color w:val="231F1F"/>
        </w:rPr>
        <w:t>khoaûng giöõa hai thoân, Ba-daät-ñeà.</w:t>
      </w:r>
    </w:p>
    <w:p>
      <w:pPr>
        <w:pStyle w:val="BodyText"/>
        <w:spacing w:line="220" w:lineRule="auto" w:before="3"/>
        <w:ind w:right="721" w:firstLine="566"/>
      </w:pPr>
      <w:r>
        <w:rPr>
          <w:color w:val="231F1F"/>
        </w:rPr>
        <w:t>Theá</w:t>
      </w:r>
      <w:r>
        <w:rPr>
          <w:color w:val="231F1F"/>
          <w:spacing w:val="-9"/>
        </w:rPr>
        <w:t> </w:t>
      </w:r>
      <w:r>
        <w:rPr>
          <w:color w:val="231F1F"/>
        </w:rPr>
        <w:t>Toân</w:t>
      </w:r>
      <w:r>
        <w:rPr>
          <w:color w:val="231F1F"/>
          <w:spacing w:val="-9"/>
        </w:rPr>
        <w:t> </w:t>
      </w:r>
      <w:r>
        <w:rPr>
          <w:color w:val="231F1F"/>
        </w:rPr>
        <w:t>vì</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kieát</w:t>
      </w:r>
      <w:r>
        <w:rPr>
          <w:color w:val="231F1F"/>
          <w:spacing w:val="-11"/>
        </w:rPr>
        <w:t> </w:t>
      </w:r>
      <w:r>
        <w:rPr>
          <w:color w:val="231F1F"/>
        </w:rPr>
        <w:t>giôùi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coù</w:t>
      </w:r>
      <w:r>
        <w:rPr>
          <w:color w:val="231F1F"/>
          <w:spacing w:val="-9"/>
        </w:rPr>
        <w:t> </w:t>
      </w:r>
      <w:r>
        <w:rPr>
          <w:color w:val="231F1F"/>
        </w:rPr>
        <w:t>caùc</w:t>
      </w:r>
      <w:r>
        <w:rPr>
          <w:color w:val="231F1F"/>
          <w:spacing w:val="-8"/>
        </w:rPr>
        <w:t> </w:t>
      </w:r>
      <w:r>
        <w:rPr>
          <w:color w:val="231F1F"/>
        </w:rPr>
        <w:t>Tyø-kheo khoâng heïn nhöng giöõa ñöôøng tình côø gaëp, vì e sôï, khoâng daùm ñi chung.</w:t>
      </w:r>
    </w:p>
    <w:p>
      <w:pPr>
        <w:pStyle w:val="BodyText"/>
        <w:spacing w:line="220" w:lineRule="auto"/>
        <w:ind w:left="1291" w:right="2947" w:firstLine="566"/>
      </w:pPr>
      <w:r>
        <w:rPr>
          <w:color w:val="231F1F"/>
        </w:rPr>
        <w:t>Ñöùc Phaät daïy: Khoâng heïn thì khoâng phaïm. Töø nay veà sau neân noùi giôùi nhö vaày:</w:t>
      </w:r>
    </w:p>
    <w:p>
      <w:pPr>
        <w:pStyle w:val="Heading1"/>
        <w:spacing w:line="220" w:lineRule="auto"/>
      </w:pPr>
      <w:r>
        <w:rPr>
          <w:i/>
          <w:color w:val="231F1F"/>
        </w:rPr>
        <w:t>Tyø-kheo</w:t>
      </w:r>
      <w:r>
        <w:rPr>
          <w:i/>
          <w:color w:val="231F1F"/>
          <w:spacing w:val="-13"/>
        </w:rPr>
        <w:t> </w:t>
      </w:r>
      <w:r>
        <w:rPr>
          <w:i/>
          <w:color w:val="231F1F"/>
        </w:rPr>
        <w:t>naøo,</w:t>
      </w:r>
      <w:r>
        <w:rPr>
          <w:i/>
          <w:color w:val="231F1F"/>
          <w:spacing w:val="-11"/>
        </w:rPr>
        <w:t> </w:t>
      </w:r>
      <w:r>
        <w:rPr>
          <w:i/>
          <w:color w:val="231F1F"/>
        </w:rPr>
        <w:t>cuøng</w:t>
      </w:r>
      <w:r>
        <w:rPr>
          <w:i/>
          <w:color w:val="231F1F"/>
          <w:spacing w:val="-9"/>
        </w:rPr>
        <w:t> </w:t>
      </w:r>
      <w:r>
        <w:rPr>
          <w:i/>
          <w:color w:val="231F1F"/>
        </w:rPr>
        <w:t>heïn</w:t>
      </w:r>
      <w:r>
        <w:rPr>
          <w:i/>
          <w:color w:val="231F1F"/>
          <w:spacing w:val="-9"/>
        </w:rPr>
        <w:t> </w:t>
      </w:r>
      <w:r>
        <w:rPr>
          <w:i/>
          <w:color w:val="231F1F"/>
        </w:rPr>
        <w:t>vaø</w:t>
      </w:r>
      <w:r>
        <w:rPr>
          <w:i/>
          <w:color w:val="231F1F"/>
          <w:spacing w:val="-13"/>
        </w:rPr>
        <w:t> </w:t>
      </w:r>
      <w:r>
        <w:rPr>
          <w:i/>
          <w:color w:val="231F1F"/>
        </w:rPr>
        <w:t>ñi</w:t>
      </w:r>
      <w:r>
        <w:rPr>
          <w:i/>
          <w:color w:val="231F1F"/>
          <w:spacing w:val="-12"/>
        </w:rPr>
        <w:t> </w:t>
      </w:r>
      <w:r>
        <w:rPr>
          <w:i/>
          <w:color w:val="231F1F"/>
        </w:rPr>
        <w:t>chung</w:t>
      </w:r>
      <w:r>
        <w:rPr>
          <w:i/>
          <w:color w:val="231F1F"/>
          <w:spacing w:val="-11"/>
        </w:rPr>
        <w:t> </w:t>
      </w:r>
      <w:r>
        <w:rPr>
          <w:i/>
          <w:color w:val="231F1F"/>
        </w:rPr>
        <w:t>ñöôøng</w:t>
      </w:r>
      <w:r>
        <w:rPr>
          <w:i/>
          <w:color w:val="231F1F"/>
          <w:spacing w:val="-11"/>
        </w:rPr>
        <w:t> </w:t>
      </w:r>
      <w:r>
        <w:rPr>
          <w:i/>
          <w:color w:val="231F1F"/>
        </w:rPr>
        <w:t>vôùi</w:t>
      </w:r>
      <w:r>
        <w:rPr>
          <w:i/>
          <w:color w:val="231F1F"/>
          <w:spacing w:val="-10"/>
        </w:rPr>
        <w:t> </w:t>
      </w:r>
      <w:r>
        <w:rPr>
          <w:i/>
          <w:color w:val="231F1F"/>
        </w:rPr>
        <w:t>ngöôøi</w:t>
      </w:r>
      <w:r>
        <w:rPr>
          <w:i/>
          <w:color w:val="231F1F"/>
          <w:spacing w:val="-13"/>
        </w:rPr>
        <w:t> </w:t>
      </w:r>
      <w:r>
        <w:rPr>
          <w:i/>
          <w:color w:val="231F1F"/>
        </w:rPr>
        <w:t>nöõ,</w:t>
      </w:r>
      <w:r>
        <w:rPr>
          <w:i/>
          <w:color w:val="231F1F"/>
          <w:spacing w:val="-13"/>
        </w:rPr>
        <w:t> </w:t>
      </w:r>
      <w:r>
        <w:rPr>
          <w:i/>
          <w:color w:val="231F1F"/>
        </w:rPr>
        <w:t>nhaãn</w:t>
      </w:r>
      <w:r>
        <w:rPr>
          <w:i/>
          <w:color w:val="231F1F"/>
          <w:spacing w:val="-8"/>
        </w:rPr>
        <w:t> </w:t>
      </w:r>
      <w:r>
        <w:rPr>
          <w:i/>
          <w:color w:val="231F1F"/>
        </w:rPr>
        <w:t>ñeán </w:t>
      </w:r>
      <w:r>
        <w:rPr>
          <w:color w:val="231F1F"/>
        </w:rPr>
        <w:t>trong khoaûng giöõa hai thoân</w:t>
      </w:r>
      <w:r>
        <w:rPr>
          <w:color w:val="231F1F"/>
          <w:position w:val="8"/>
          <w:sz w:val="14"/>
        </w:rPr>
        <w:t>161</w:t>
      </w:r>
      <w:r>
        <w:rPr>
          <w:color w:val="231F1F"/>
        </w:rPr>
        <w:t>,</w:t>
      </w:r>
      <w:r>
        <w:rPr>
          <w:color w:val="231F1F"/>
          <w:spacing w:val="-1"/>
        </w:rPr>
        <w:t> </w:t>
      </w:r>
      <w:r>
        <w:rPr>
          <w:color w:val="231F1F"/>
        </w:rPr>
        <w:t>Ba-daät-ñeà.</w:t>
      </w:r>
    </w:p>
    <w:p>
      <w:pPr>
        <w:pStyle w:val="ListParagraph"/>
        <w:numPr>
          <w:ilvl w:val="0"/>
          <w:numId w:val="1"/>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7"/>
        <w:ind w:left="1291" w:right="4659" w:firstLine="566"/>
      </w:pPr>
      <w:r>
        <w:rPr>
          <w:color w:val="231F1F"/>
        </w:rPr>
        <w:t>Tyø-kheo: Nghóa nhö treân. Ngöôøi nöõ: Nhö treân ñaõ noùi.</w:t>
      </w:r>
    </w:p>
    <w:p>
      <w:pPr>
        <w:pStyle w:val="BodyText"/>
        <w:spacing w:line="220" w:lineRule="auto"/>
        <w:ind w:left="1291" w:right="3302" w:firstLine="566"/>
      </w:pPr>
      <w:r>
        <w:rPr>
          <w:color w:val="231F1F"/>
        </w:rPr>
        <w:t>Cuøng heïn: Cuõng nhö ñaõ noùi treân.</w:t>
      </w:r>
      <w:r>
        <w:rPr>
          <w:color w:val="231F1F"/>
          <w:position w:val="8"/>
          <w:sz w:val="14"/>
        </w:rPr>
        <w:t>l62 </w:t>
      </w:r>
      <w:r>
        <w:rPr>
          <w:color w:val="231F1F"/>
        </w:rPr>
        <w:t>Ñöôøng: Nhö tröôùc ñaõ giaûi</w:t>
      </w:r>
      <w:r>
        <w:rPr>
          <w:color w:val="231F1F"/>
          <w:position w:val="8"/>
          <w:sz w:val="14"/>
        </w:rPr>
        <w:t>l6&gt;</w:t>
      </w:r>
      <w:r>
        <w:rPr>
          <w:color w:val="231F1F"/>
        </w:rPr>
        <w:t>.</w:t>
      </w:r>
    </w:p>
    <w:p>
      <w:pPr>
        <w:pStyle w:val="BodyText"/>
        <w:spacing w:line="220" w:lineRule="auto"/>
        <w:ind w:right="719" w:firstLine="566"/>
        <w:jc w:val="both"/>
      </w:pPr>
      <w:r>
        <w:rPr>
          <w:color w:val="231F1F"/>
        </w:rPr>
        <w:t>Neáu Tyø-kheo heïn vaø ñi chung ñöôøng vôùi ngöôøi phuï nöõ, nhaãn </w:t>
      </w:r>
      <w:r>
        <w:rPr>
          <w:color w:val="231F1F"/>
          <w:spacing w:val="-3"/>
        </w:rPr>
        <w:t>ñeán </w:t>
      </w:r>
      <w:r>
        <w:rPr>
          <w:color w:val="231F1F"/>
        </w:rPr>
        <w:t>khoaûng giöõa hai thoân, tuøy theo giôùi vöùc hoaëc nhieàu hay ít, moãi moãi ñeàu phaïm Ba-daät-ñeà. Neáu trong khoaûng ñoàng troáng khoâng coù thoân maø ñi khoaûng</w:t>
      </w:r>
      <w:r>
        <w:rPr>
          <w:color w:val="231F1F"/>
          <w:spacing w:val="-10"/>
        </w:rPr>
        <w:t> </w:t>
      </w:r>
      <w:r>
        <w:rPr>
          <w:color w:val="231F1F"/>
        </w:rPr>
        <w:t>möôøi</w:t>
      </w:r>
      <w:r>
        <w:rPr>
          <w:color w:val="231F1F"/>
          <w:spacing w:val="-9"/>
        </w:rPr>
        <w:t> </w:t>
      </w:r>
      <w:r>
        <w:rPr>
          <w:color w:val="231F1F"/>
        </w:rPr>
        <w:t>daëm,</w:t>
      </w:r>
      <w:r>
        <w:rPr>
          <w:color w:val="231F1F"/>
          <w:spacing w:val="-8"/>
        </w:rPr>
        <w:t> </w:t>
      </w:r>
      <w:r>
        <w:rPr>
          <w:color w:val="231F1F"/>
        </w:rPr>
        <w:t>phaïm</w:t>
      </w:r>
      <w:r>
        <w:rPr>
          <w:color w:val="231F1F"/>
          <w:spacing w:val="-9"/>
        </w:rPr>
        <w:t> </w:t>
      </w:r>
      <w:r>
        <w:rPr>
          <w:color w:val="231F1F"/>
        </w:rPr>
        <w:t>Ba-daät-ñeà.</w:t>
      </w:r>
      <w:r>
        <w:rPr>
          <w:color w:val="231F1F"/>
          <w:spacing w:val="-10"/>
        </w:rPr>
        <w:t> </w:t>
      </w:r>
      <w:r>
        <w:rPr>
          <w:color w:val="231F1F"/>
        </w:rPr>
        <w:t>Neáu</w:t>
      </w:r>
      <w:r>
        <w:rPr>
          <w:color w:val="231F1F"/>
          <w:spacing w:val="-7"/>
        </w:rPr>
        <w:t> </w:t>
      </w:r>
      <w:r>
        <w:rPr>
          <w:color w:val="231F1F"/>
        </w:rPr>
        <w:t>ñi</w:t>
      </w:r>
      <w:r>
        <w:rPr>
          <w:color w:val="231F1F"/>
          <w:spacing w:val="-8"/>
        </w:rPr>
        <w:t> </w:t>
      </w:r>
      <w:r>
        <w:rPr>
          <w:color w:val="231F1F"/>
        </w:rPr>
        <w:t>chöa</w:t>
      </w:r>
      <w:r>
        <w:rPr>
          <w:color w:val="231F1F"/>
          <w:spacing w:val="-9"/>
        </w:rPr>
        <w:t> </w:t>
      </w:r>
      <w:r>
        <w:rPr>
          <w:color w:val="231F1F"/>
        </w:rPr>
        <w:t>tôùi</w:t>
      </w:r>
      <w:r>
        <w:rPr>
          <w:color w:val="231F1F"/>
          <w:spacing w:val="-9"/>
        </w:rPr>
        <w:t> </w:t>
      </w:r>
      <w:r>
        <w:rPr>
          <w:color w:val="231F1F"/>
        </w:rPr>
        <w:t>moät</w:t>
      </w:r>
      <w:r>
        <w:rPr>
          <w:color w:val="231F1F"/>
          <w:spacing w:val="-10"/>
        </w:rPr>
        <w:t> </w:t>
      </w:r>
      <w:r>
        <w:rPr>
          <w:color w:val="231F1F"/>
        </w:rPr>
        <w:t>thoân,</w:t>
      </w:r>
      <w:r>
        <w:rPr>
          <w:color w:val="231F1F"/>
          <w:spacing w:val="-9"/>
        </w:rPr>
        <w:t> </w:t>
      </w:r>
      <w:r>
        <w:rPr>
          <w:color w:val="231F1F"/>
        </w:rPr>
        <w:t>hay</w:t>
      </w:r>
      <w:r>
        <w:rPr>
          <w:color w:val="231F1F"/>
          <w:spacing w:val="-8"/>
        </w:rPr>
        <w:t> </w:t>
      </w:r>
      <w:r>
        <w:rPr>
          <w:color w:val="231F1F"/>
        </w:rPr>
        <w:t>chöa tôùi</w:t>
      </w:r>
      <w:r>
        <w:rPr>
          <w:color w:val="231F1F"/>
          <w:spacing w:val="-12"/>
        </w:rPr>
        <w:t> </w:t>
      </w:r>
      <w:r>
        <w:rPr>
          <w:color w:val="231F1F"/>
        </w:rPr>
        <w:t>möôøi</w:t>
      </w:r>
      <w:r>
        <w:rPr>
          <w:color w:val="231F1F"/>
          <w:spacing w:val="-13"/>
        </w:rPr>
        <w:t> </w:t>
      </w:r>
      <w:r>
        <w:rPr>
          <w:color w:val="231F1F"/>
        </w:rPr>
        <w:t>daëm,</w:t>
      </w:r>
      <w:r>
        <w:rPr>
          <w:color w:val="231F1F"/>
          <w:spacing w:val="-11"/>
        </w:rPr>
        <w:t> </w:t>
      </w:r>
      <w:r>
        <w:rPr>
          <w:color w:val="231F1F"/>
        </w:rPr>
        <w:t>phaïm</w:t>
      </w:r>
      <w:r>
        <w:rPr>
          <w:color w:val="231F1F"/>
          <w:spacing w:val="-11"/>
        </w:rPr>
        <w:t> </w:t>
      </w:r>
      <w:r>
        <w:rPr>
          <w:color w:val="231F1F"/>
        </w:rPr>
        <w:t>Ñoät-kieát-la.</w:t>
      </w:r>
      <w:r>
        <w:rPr>
          <w:color w:val="231F1F"/>
          <w:spacing w:val="-11"/>
        </w:rPr>
        <w:t> </w:t>
      </w:r>
      <w:r>
        <w:rPr>
          <w:color w:val="231F1F"/>
        </w:rPr>
        <w:t>Neáu</w:t>
      </w:r>
      <w:r>
        <w:rPr>
          <w:color w:val="231F1F"/>
          <w:spacing w:val="-11"/>
        </w:rPr>
        <w:t> </w:t>
      </w:r>
      <w:r>
        <w:rPr>
          <w:color w:val="231F1F"/>
        </w:rPr>
        <w:t>ñi</w:t>
      </w:r>
      <w:r>
        <w:rPr>
          <w:color w:val="231F1F"/>
          <w:spacing w:val="-11"/>
        </w:rPr>
        <w:t> </w:t>
      </w:r>
      <w:r>
        <w:rPr>
          <w:color w:val="231F1F"/>
        </w:rPr>
        <w:t>chung</w:t>
      </w:r>
      <w:r>
        <w:rPr>
          <w:color w:val="231F1F"/>
          <w:spacing w:val="-11"/>
        </w:rPr>
        <w:t> </w:t>
      </w:r>
      <w:r>
        <w:rPr>
          <w:color w:val="231F1F"/>
        </w:rPr>
        <w:t>trong</w:t>
      </w:r>
      <w:r>
        <w:rPr>
          <w:color w:val="231F1F"/>
          <w:spacing w:val="-11"/>
        </w:rPr>
        <w:t> </w:t>
      </w:r>
      <w:r>
        <w:rPr>
          <w:color w:val="231F1F"/>
        </w:rPr>
        <w:t>phaàn</w:t>
      </w:r>
      <w:r>
        <w:rPr>
          <w:color w:val="231F1F"/>
          <w:spacing w:val="-11"/>
        </w:rPr>
        <w:t> </w:t>
      </w:r>
      <w:r>
        <w:rPr>
          <w:color w:val="231F1F"/>
        </w:rPr>
        <w:t>giôùi</w:t>
      </w:r>
      <w:r>
        <w:rPr>
          <w:color w:val="231F1F"/>
          <w:spacing w:val="-11"/>
        </w:rPr>
        <w:t> </w:t>
      </w:r>
      <w:r>
        <w:rPr>
          <w:color w:val="231F1F"/>
        </w:rPr>
        <w:t>cuûa</w:t>
      </w:r>
      <w:r>
        <w:rPr>
          <w:color w:val="231F1F"/>
          <w:spacing w:val="-11"/>
        </w:rPr>
        <w:t> </w:t>
      </w:r>
      <w:r>
        <w:rPr>
          <w:color w:val="231F1F"/>
        </w:rPr>
        <w:t>thoân, phaïm Ñoät-kieát-la. Neáu phöông tieän muoán ñi maø khoâng ñi, hoaëc heïn chuaån bò maø khoâng ñi, taát caû ñeàu phaïm</w:t>
      </w:r>
      <w:r>
        <w:rPr>
          <w:color w:val="231F1F"/>
          <w:spacing w:val="-1"/>
        </w:rPr>
        <w:t> </w:t>
      </w:r>
      <w:r>
        <w:rPr>
          <w:color w:val="231F1F"/>
        </w:rPr>
        <w:t>Ñoät-kieát-la.</w:t>
      </w:r>
    </w:p>
    <w:p>
      <w:pPr>
        <w:pStyle w:val="BodyText"/>
        <w:spacing w:line="220" w:lineRule="auto"/>
        <w:ind w:right="725" w:firstLine="566"/>
        <w:jc w:val="both"/>
      </w:pPr>
      <w:r>
        <w:rPr>
          <w:color w:val="231F1F"/>
        </w:rPr>
        <w:t>Tyø-kheo-ni, ñoät kieát la. Thöùc-xoa-ma-na, Sa-di, Sa-di-ni, Ñoät- kieát-la. Ñoù goïi laø phaïm.</w:t>
      </w:r>
    </w:p>
    <w:p>
      <w:pPr>
        <w:pStyle w:val="BodyText"/>
        <w:spacing w:line="220" w:lineRule="auto"/>
        <w:ind w:right="721" w:firstLine="566"/>
        <w:jc w:val="both"/>
      </w:pPr>
      <w:r>
        <w:rPr>
          <w:color w:val="231F1F"/>
        </w:rPr>
        <w:t>Söï khoâng phaïm: Hoaëc tröôùc ñoù khoâng cuøng heïn; hoaëc vieäc caàn ñeán ñoù ñöôïc an oån, hoaëc bò cöôøng löïc baét, hoaëc bò troùi, hoaëc maïng naïn, phaïm haïnh naïn, taát caû khoâng phaïm.</w:t>
      </w:r>
    </w:p>
    <w:p>
      <w:pPr>
        <w:pStyle w:val="BodyText"/>
        <w:spacing w:line="220" w:lineRule="auto"/>
        <w:ind w:right="723" w:firstLine="566"/>
        <w:jc w:val="both"/>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ind w:left="724" w:right="720"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3"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29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 1428  Ä’i Ä’Æ°á»šng Chung Vá»łi NgÆ°á»ši Ná»¯-NÃ³i Vá»† 90 PhÃ¡p Ba Dáº­t Ä’á»†-Giá»łi PhÃ¡p Cá»§a Tá»³ Kheo- Luáº­t Tá»© PhÃ¢n.docx</dc:title>
  <dcterms:created xsi:type="dcterms:W3CDTF">2021-03-11T02:53:46Z</dcterms:created>
  <dcterms:modified xsi:type="dcterms:W3CDTF">2021-03-11T02:53:46Z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